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9" w:rsidRPr="00B80829" w:rsidRDefault="00B80829" w:rsidP="00B80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B8082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 – ORÇAMENTO PRÉVIO</w:t>
      </w:r>
    </w:p>
    <w:bookmarkEnd w:id="0"/>
    <w:p w:rsidR="00B80829" w:rsidRPr="00B80829" w:rsidRDefault="00B80829" w:rsidP="00B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8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391"/>
        <w:gridCol w:w="850"/>
        <w:gridCol w:w="1287"/>
        <w:gridCol w:w="1512"/>
        <w:gridCol w:w="814"/>
        <w:gridCol w:w="1520"/>
      </w:tblGrid>
      <w:tr w:rsidR="00B80829" w:rsidRPr="00B80829" w:rsidTr="00B80829">
        <w:trPr>
          <w:trHeight w:val="330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do Projeto:</w:t>
            </w:r>
            <w:r w:rsidRPr="00B8082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330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Campus de Execução do Projeto: </w:t>
            </w:r>
          </w:p>
        </w:tc>
      </w:tr>
      <w:tr w:rsidR="00B80829" w:rsidRPr="00B80829" w:rsidTr="00B80829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detalhada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Qtde</w:t>
            </w:r>
            <w:proofErr w:type="spellEnd"/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un. (R$)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Frete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total (R$)</w:t>
            </w:r>
          </w:p>
        </w:tc>
      </w:tr>
      <w:tr w:rsidR="00B80829" w:rsidRPr="00B80829" w:rsidTr="00B80829">
        <w:trPr>
          <w:trHeight w:val="345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DESPESAS DE CUSTEIO</w:t>
            </w:r>
          </w:p>
        </w:tc>
      </w:tr>
      <w:tr w:rsidR="00B80829" w:rsidRPr="00B80829" w:rsidTr="00B8082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2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TOTAL de Custeio (R</w:t>
            </w:r>
            <w:proofErr w:type="gramStart"/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$)  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R$ 0,00</w:t>
            </w:r>
          </w:p>
        </w:tc>
      </w:tr>
      <w:tr w:rsidR="00B80829" w:rsidRPr="00B80829" w:rsidTr="00B80829">
        <w:trPr>
          <w:trHeight w:val="2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255"/>
        </w:trPr>
        <w:tc>
          <w:tcPr>
            <w:tcW w:w="0" w:type="auto"/>
            <w:gridSpan w:val="6"/>
            <w:tcBorders>
              <w:top w:val="single" w:sz="4" w:space="0" w:color="000000"/>
            </w:tcBorders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* A Natureza das Despesa (Custeio ou Capital) deve ser preenchida de acordo com o Manual de Classificação de Despesas. Em caso de dúvidas consultar o setor financeiro do </w:t>
            </w:r>
            <w:proofErr w:type="spellStart"/>
            <w:r w:rsidRPr="00B808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Câmpus</w:t>
            </w:r>
            <w:proofErr w:type="spellEnd"/>
            <w:r w:rsidRPr="00B808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atuação</w:t>
            </w:r>
          </w:p>
        </w:tc>
        <w:tc>
          <w:tcPr>
            <w:tcW w:w="1243" w:type="dxa"/>
            <w:tcBorders>
              <w:top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240"/>
        </w:trPr>
        <w:tc>
          <w:tcPr>
            <w:tcW w:w="0" w:type="auto"/>
            <w:gridSpan w:val="5"/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** Junto a este formulário devem ser enviados também os Orçamentos Recebidos em formato </w:t>
            </w:r>
            <w:proofErr w:type="spellStart"/>
            <w:r w:rsidRPr="00B808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pdf</w:t>
            </w:r>
            <w:proofErr w:type="spellEnd"/>
            <w:r w:rsidRPr="00B808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ou impressos (de acordo com o que for solicitado pela </w:t>
            </w:r>
            <w:proofErr w:type="gramStart"/>
            <w:r w:rsidRPr="00B808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PPPI) </w:t>
            </w: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3" w:type="dxa"/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80829" w:rsidRPr="00B80829" w:rsidRDefault="00B80829" w:rsidP="00B80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8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829" w:rsidRPr="00B80829" w:rsidRDefault="00B80829" w:rsidP="00B80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 w:rsidRPr="00B80829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 xml:space="preserve">Cidade - MG, ___ de _________ </w:t>
      </w:r>
      <w:proofErr w:type="spellStart"/>
      <w:r w:rsidRPr="00B80829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de</w:t>
      </w:r>
      <w:proofErr w:type="spellEnd"/>
      <w:r w:rsidRPr="00B80829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 xml:space="preserve"> _____</w:t>
      </w:r>
    </w:p>
    <w:p w:rsidR="00B80829" w:rsidRPr="00B80829" w:rsidRDefault="00B80829" w:rsidP="00B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8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829" w:rsidRPr="00B80829" w:rsidRDefault="00B80829" w:rsidP="00B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8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829" w:rsidRPr="00B80829" w:rsidRDefault="00B80829" w:rsidP="00B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B80829" w:rsidRDefault="00B80829" w:rsidP="00B8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  <w:r w:rsidRPr="00B80829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Assinatura do Beneficiário de Cartão Pesquisa</w:t>
      </w:r>
    </w:p>
    <w:p w:rsidR="00B80829" w:rsidRPr="00B80829" w:rsidRDefault="00B80829" w:rsidP="00B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B80829" w:rsidRDefault="00B80829" w:rsidP="00B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8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829" w:rsidRDefault="00B80829" w:rsidP="00B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829" w:rsidRDefault="00B80829" w:rsidP="00B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829" w:rsidRDefault="00B80829" w:rsidP="00B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829" w:rsidRDefault="00B80829" w:rsidP="00B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829" w:rsidRPr="00B80829" w:rsidRDefault="00B80829" w:rsidP="00B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8301"/>
      </w:tblGrid>
      <w:tr w:rsidR="00B80829" w:rsidRPr="00B80829" w:rsidTr="00B80829">
        <w:trPr>
          <w:trHeight w:val="33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DESPESAS DE CUSTEIO</w:t>
            </w:r>
          </w:p>
        </w:tc>
      </w:tr>
      <w:tr w:rsidR="00B80829" w:rsidRPr="00B80829" w:rsidTr="00B80829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B80829" w:rsidRPr="00B80829" w:rsidTr="00B8082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0829" w:rsidRPr="00B80829" w:rsidTr="00B8082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829" w:rsidRPr="00B80829" w:rsidRDefault="00B80829" w:rsidP="00B80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B80829" w:rsidRDefault="00B80829" w:rsidP="00B8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0829" w:rsidRDefault="00B80829" w:rsidP="00B8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0829" w:rsidRPr="00B80829" w:rsidRDefault="00B80829" w:rsidP="00B8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8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Anexo II </w:t>
      </w:r>
      <w:proofErr w:type="spellStart"/>
      <w:r w:rsidRPr="00B808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</w:t>
      </w:r>
      <w:proofErr w:type="spellEnd"/>
      <w:r w:rsidRPr="00B808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́ </w:t>
      </w:r>
      <w:proofErr w:type="spellStart"/>
      <w:r w:rsidRPr="00B808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disponível</w:t>
      </w:r>
      <w:proofErr w:type="spellEnd"/>
      <w:r w:rsidRPr="00B808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em: </w:t>
      </w:r>
      <w:r w:rsidRPr="00B80829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https://portal.ifsuldeminas.edu.br/index.php/pro-reitoria-pesquisa-pos-graduacao-inovacao/pesquisa/cartao-pesquisador</w:t>
      </w:r>
      <w:r w:rsidRPr="00B808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A91CCD" w:rsidRDefault="00A91CCD"/>
    <w:sectPr w:rsidR="00A91CCD" w:rsidSect="00CB179E">
      <w:pgSz w:w="11906" w:h="16838"/>
      <w:pgMar w:top="1701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29"/>
    <w:rsid w:val="00A91CCD"/>
    <w:rsid w:val="00B80829"/>
    <w:rsid w:val="00C046BC"/>
    <w:rsid w:val="00C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FD22-7419-47B2-8759-3307C949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Vilas Boas</dc:creator>
  <cp:keywords/>
  <dc:description/>
  <cp:lastModifiedBy>Yani Vilas Boas</cp:lastModifiedBy>
  <cp:revision>1</cp:revision>
  <dcterms:created xsi:type="dcterms:W3CDTF">2020-03-20T12:56:00Z</dcterms:created>
  <dcterms:modified xsi:type="dcterms:W3CDTF">2020-03-20T12:58:00Z</dcterms:modified>
</cp:coreProperties>
</file>